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9A" w:rsidRDefault="00C1639A" w:rsidP="00C1639A">
      <w:pPr>
        <w:rPr>
          <w:rFonts w:asciiTheme="minorHAnsi" w:hAnsiTheme="minorHAnsi"/>
        </w:rPr>
      </w:pPr>
    </w:p>
    <w:p w:rsid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  <w:r w:rsidRPr="00C1639A">
        <w:rPr>
          <w:rFonts w:asciiTheme="minorHAnsi" w:hAnsiTheme="minorHAnsi"/>
        </w:rPr>
        <w:t xml:space="preserve">This is a set of games for two people to play together.  </w:t>
      </w:r>
      <w:bookmarkStart w:id="0" w:name="_GoBack"/>
      <w:bookmarkEnd w:id="0"/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  <w:r w:rsidRPr="00C1639A">
        <w:rPr>
          <w:rFonts w:asciiTheme="minorHAnsi" w:hAnsiTheme="minorHAnsi"/>
        </w:rPr>
        <w:t xml:space="preserve">To play the games, throw a dice.  Each person uses the number showing, and each decides which box to place the result in.  Continue doing this until all the boxes are full for a specific game (6 throws for addition, 5 throws for multiplication, 7 throws for subtraction and 6 throws for evens).  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  <w:r w:rsidRPr="00C1639A">
        <w:rPr>
          <w:rFonts w:asciiTheme="minorHAnsi" w:hAnsiTheme="minorHAnsi"/>
        </w:rPr>
        <w:t>Addition starts off by aiming for the largest possible total.  The variation looks for the smallest possible total.  Multiplication and subtraction progress in the same way.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  <w:proofErr w:type="gramStart"/>
      <w:r w:rsidRPr="00C1639A">
        <w:rPr>
          <w:rFonts w:asciiTheme="minorHAnsi" w:hAnsiTheme="minorHAnsi"/>
        </w:rPr>
        <w:t>Evens is</w:t>
      </w:r>
      <w:proofErr w:type="gramEnd"/>
      <w:r w:rsidRPr="00C1639A">
        <w:rPr>
          <w:rFonts w:asciiTheme="minorHAnsi" w:hAnsiTheme="minorHAnsi"/>
        </w:rPr>
        <w:t xml:space="preserve"> slightly different.  Each round consists of three </w:t>
      </w:r>
      <w:r>
        <w:rPr>
          <w:rFonts w:asciiTheme="minorHAnsi" w:hAnsiTheme="minorHAnsi"/>
        </w:rPr>
        <w:t>calculation</w:t>
      </w:r>
      <w:r w:rsidRPr="00C1639A">
        <w:rPr>
          <w:rFonts w:asciiTheme="minorHAnsi" w:hAnsiTheme="minorHAnsi"/>
        </w:rPr>
        <w:t xml:space="preserve">s to fill in and work out.  The aim is to create three </w:t>
      </w:r>
      <w:r>
        <w:rPr>
          <w:rFonts w:asciiTheme="minorHAnsi" w:hAnsiTheme="minorHAnsi"/>
        </w:rPr>
        <w:t>calculation</w:t>
      </w:r>
      <w:r w:rsidRPr="00C1639A">
        <w:rPr>
          <w:rFonts w:asciiTheme="minorHAnsi" w:hAnsiTheme="minorHAnsi"/>
        </w:rPr>
        <w:t xml:space="preserve">s with even answers.  When the six boxes are filled, work out the </w:t>
      </w:r>
      <w:r>
        <w:rPr>
          <w:rFonts w:asciiTheme="minorHAnsi" w:hAnsiTheme="minorHAnsi"/>
        </w:rPr>
        <w:t>solution</w:t>
      </w:r>
      <w:r w:rsidRPr="00C1639A">
        <w:rPr>
          <w:rFonts w:asciiTheme="minorHAnsi" w:hAnsiTheme="minorHAnsi"/>
        </w:rPr>
        <w:t>s.  You gain 2 points for a win, 1 for a draw and 0 for a loss.  Results will need to be recorded over the course of several rounds.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  <w:r w:rsidRPr="00C1639A">
        <w:rPr>
          <w:rFonts w:asciiTheme="minorHAnsi" w:hAnsiTheme="minorHAnsi"/>
        </w:rPr>
        <w:t>The game is more effective if partners do not look at each other’s choices until the end of the round.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  <w:r w:rsidRPr="00C1639A">
        <w:rPr>
          <w:rFonts w:asciiTheme="minorHAnsi" w:hAnsiTheme="minorHAnsi"/>
        </w:rPr>
        <w:t>If pupils work quickly at this, add a competitive edge by passing the answer grids on to the next person after each throw and once they have inserted their score for that throw.</w:t>
      </w:r>
    </w:p>
    <w:p w:rsidR="00C1639A" w:rsidRDefault="00C1639A" w:rsidP="00C1639A">
      <w:pPr>
        <w:pStyle w:val="Title"/>
        <w:jc w:val="left"/>
        <w:rPr>
          <w:rFonts w:asciiTheme="minorHAnsi" w:hAnsiTheme="minorHAnsi"/>
        </w:rPr>
      </w:pPr>
      <w:r w:rsidRPr="00C1639A">
        <w:rPr>
          <w:rFonts w:asciiTheme="minorHAnsi" w:hAnsiTheme="minorHAnsi"/>
        </w:rPr>
        <w:br w:type="page"/>
      </w: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C1639A">
        <w:rPr>
          <w:rFonts w:asciiTheme="minorHAnsi" w:hAnsiTheme="minorHAnsi"/>
          <w:sz w:val="28"/>
          <w:szCs w:val="28"/>
        </w:rPr>
        <w:t>One: Addition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  <w:b/>
        </w:rPr>
      </w:pPr>
      <w:r w:rsidRPr="00C1639A">
        <w:rPr>
          <w:rFonts w:asciiTheme="minorHAnsi" w:hAnsiTheme="minorHAnsi"/>
          <w:b/>
        </w:rPr>
        <w:t>Game 1:  Maximise</w:t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  <w:t>Game 2:  Minimise</w:t>
      </w: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126"/>
        <w:gridCol w:w="567"/>
        <w:gridCol w:w="283"/>
        <w:gridCol w:w="567"/>
        <w:gridCol w:w="284"/>
        <w:gridCol w:w="567"/>
      </w:tblGrid>
      <w:tr w:rsidR="00C1639A" w:rsidRPr="00C1639A" w:rsidTr="00C1639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163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trHeight w:val="12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126"/>
        <w:gridCol w:w="567"/>
        <w:gridCol w:w="283"/>
        <w:gridCol w:w="567"/>
        <w:gridCol w:w="284"/>
        <w:gridCol w:w="567"/>
      </w:tblGrid>
      <w:tr w:rsidR="00C1639A" w:rsidRPr="00C1639A" w:rsidTr="00C1639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163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trHeight w:val="12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126"/>
        <w:gridCol w:w="567"/>
        <w:gridCol w:w="283"/>
        <w:gridCol w:w="567"/>
        <w:gridCol w:w="284"/>
        <w:gridCol w:w="567"/>
      </w:tblGrid>
      <w:tr w:rsidR="00C1639A" w:rsidRPr="00C1639A" w:rsidTr="00C1639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163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trHeight w:val="12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+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1639A">
            <w:pPr>
              <w:jc w:val="center"/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jc w:val="center"/>
        <w:rPr>
          <w:rFonts w:asciiTheme="minorHAnsi" w:hAnsiTheme="minorHAnsi"/>
        </w:rPr>
      </w:pPr>
    </w:p>
    <w:p w:rsidR="00C1639A" w:rsidRDefault="00C1639A" w:rsidP="00C1639A">
      <w:pPr>
        <w:pStyle w:val="Title"/>
        <w:jc w:val="left"/>
        <w:rPr>
          <w:rFonts w:asciiTheme="minorHAnsi" w:hAnsiTheme="minorHAnsi"/>
        </w:rPr>
      </w:pPr>
      <w:r w:rsidRPr="00C1639A">
        <w:rPr>
          <w:rFonts w:asciiTheme="minorHAnsi" w:hAnsiTheme="minorHAnsi"/>
        </w:rPr>
        <w:br w:type="page"/>
      </w: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C1639A">
        <w:rPr>
          <w:rFonts w:asciiTheme="minorHAnsi" w:hAnsiTheme="minorHAnsi"/>
          <w:sz w:val="28"/>
          <w:szCs w:val="28"/>
        </w:rPr>
        <w:t>Two - Multiplication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jc w:val="center"/>
        <w:rPr>
          <w:rFonts w:asciiTheme="minorHAnsi" w:hAnsiTheme="minorHAnsi"/>
          <w:b/>
        </w:rPr>
      </w:pPr>
      <w:r w:rsidRPr="00C1639A">
        <w:rPr>
          <w:rFonts w:asciiTheme="minorHAnsi" w:hAnsiTheme="minorHAnsi"/>
          <w:b/>
        </w:rPr>
        <w:t>Game 1:  Maximise</w:t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  <w:t>Game 2:  Minimise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126"/>
        <w:gridCol w:w="567"/>
        <w:gridCol w:w="283"/>
        <w:gridCol w:w="567"/>
        <w:gridCol w:w="284"/>
        <w:gridCol w:w="567"/>
      </w:tblGrid>
      <w:tr w:rsidR="00C1639A" w:rsidRPr="00C1639A" w:rsidTr="00C1639A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22D0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trHeight w:val="12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1639A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1639A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Default="00C1639A" w:rsidP="00C1639A">
      <w:pPr>
        <w:rPr>
          <w:rFonts w:asciiTheme="minorHAnsi" w:hAnsiTheme="minorHAnsi"/>
        </w:rPr>
      </w:pPr>
    </w:p>
    <w:p w:rsid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126"/>
        <w:gridCol w:w="567"/>
        <w:gridCol w:w="283"/>
        <w:gridCol w:w="567"/>
        <w:gridCol w:w="284"/>
        <w:gridCol w:w="567"/>
      </w:tblGrid>
      <w:tr w:rsidR="00C1639A" w:rsidRPr="00C1639A" w:rsidTr="00C22D02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22D02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22D0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22D0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22D02">
        <w:trPr>
          <w:trHeight w:val="12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22D02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22D02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Default="00C1639A" w:rsidP="00C1639A">
      <w:pPr>
        <w:rPr>
          <w:rFonts w:asciiTheme="minorHAnsi" w:hAnsiTheme="minorHAnsi"/>
        </w:rPr>
      </w:pPr>
    </w:p>
    <w:p w:rsid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126"/>
        <w:gridCol w:w="567"/>
        <w:gridCol w:w="283"/>
        <w:gridCol w:w="567"/>
        <w:gridCol w:w="284"/>
        <w:gridCol w:w="567"/>
      </w:tblGrid>
      <w:tr w:rsidR="00C1639A" w:rsidRPr="00C1639A" w:rsidTr="00C22D02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22D02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22D02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C22D0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×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22D02">
        <w:trPr>
          <w:trHeight w:val="124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C1639A" w:rsidRPr="00C1639A" w:rsidTr="00C22D02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C22D02">
        <w:trPr>
          <w:trHeight w:val="551"/>
          <w:jc w:val="center"/>
        </w:trPr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  <w:sz w:val="28"/>
          <w:szCs w:val="28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C1639A">
        <w:rPr>
          <w:rFonts w:asciiTheme="minorHAnsi" w:hAnsiTheme="minorHAnsi"/>
          <w:sz w:val="28"/>
          <w:szCs w:val="28"/>
        </w:rPr>
        <w:t>Three: Subtraction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454253">
      <w:pPr>
        <w:jc w:val="center"/>
        <w:rPr>
          <w:rFonts w:asciiTheme="minorHAnsi" w:hAnsiTheme="minorHAnsi"/>
          <w:b/>
        </w:rPr>
      </w:pPr>
      <w:r w:rsidRPr="00C1639A">
        <w:rPr>
          <w:rFonts w:asciiTheme="minorHAnsi" w:hAnsiTheme="minorHAnsi"/>
          <w:b/>
        </w:rPr>
        <w:t>Game 1:  Maximise</w:t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</w:r>
      <w:r w:rsidRPr="00C1639A">
        <w:rPr>
          <w:rFonts w:asciiTheme="minorHAnsi" w:hAnsiTheme="minorHAnsi"/>
          <w:b/>
        </w:rPr>
        <w:tab/>
        <w:t>Game 2:  Minimise</w:t>
      </w:r>
    </w:p>
    <w:p w:rsidR="00C1639A" w:rsidRPr="00C1639A" w:rsidRDefault="00C1639A" w:rsidP="00C1639A">
      <w:pPr>
        <w:rPr>
          <w:rFonts w:asciiTheme="minorHAnsi" w:hAnsiTheme="minorHAnsi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83"/>
        <w:gridCol w:w="567"/>
        <w:gridCol w:w="1418"/>
        <w:gridCol w:w="567"/>
        <w:gridCol w:w="283"/>
        <w:gridCol w:w="567"/>
        <w:gridCol w:w="284"/>
        <w:gridCol w:w="567"/>
        <w:gridCol w:w="283"/>
        <w:gridCol w:w="567"/>
      </w:tblGrid>
      <w:tr w:rsidR="00C1639A" w:rsidRPr="00C1639A" w:rsidTr="00454253">
        <w:trPr>
          <w:trHeight w:val="597"/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trHeight w:val="341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pStyle w:val="BodyText"/>
              <w:spacing w:after="0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83"/>
        <w:gridCol w:w="567"/>
        <w:gridCol w:w="1418"/>
        <w:gridCol w:w="567"/>
        <w:gridCol w:w="283"/>
        <w:gridCol w:w="567"/>
        <w:gridCol w:w="284"/>
        <w:gridCol w:w="567"/>
        <w:gridCol w:w="283"/>
        <w:gridCol w:w="567"/>
      </w:tblGrid>
      <w:tr w:rsidR="00C1639A" w:rsidRPr="00C1639A" w:rsidTr="00454253">
        <w:trPr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pStyle w:val="BodyText"/>
              <w:spacing w:after="0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83"/>
        <w:gridCol w:w="567"/>
        <w:gridCol w:w="1418"/>
        <w:gridCol w:w="567"/>
        <w:gridCol w:w="283"/>
        <w:gridCol w:w="567"/>
        <w:gridCol w:w="284"/>
        <w:gridCol w:w="567"/>
        <w:gridCol w:w="283"/>
        <w:gridCol w:w="567"/>
      </w:tblGrid>
      <w:tr w:rsidR="00C1639A" w:rsidRPr="00C1639A" w:rsidTr="00454253">
        <w:trPr>
          <w:trHeight w:val="621"/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pStyle w:val="BodyText"/>
              <w:spacing w:after="0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"/>
        <w:gridCol w:w="567"/>
        <w:gridCol w:w="284"/>
        <w:gridCol w:w="567"/>
        <w:gridCol w:w="283"/>
        <w:gridCol w:w="567"/>
        <w:gridCol w:w="1418"/>
        <w:gridCol w:w="567"/>
        <w:gridCol w:w="283"/>
        <w:gridCol w:w="567"/>
        <w:gridCol w:w="284"/>
        <w:gridCol w:w="567"/>
        <w:gridCol w:w="283"/>
        <w:gridCol w:w="567"/>
      </w:tblGrid>
      <w:tr w:rsidR="00C1639A" w:rsidRPr="00C1639A" w:rsidTr="00454253">
        <w:trPr>
          <w:trHeight w:val="528"/>
          <w:jc w:val="center"/>
        </w:trPr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pStyle w:val="BodyText"/>
              <w:spacing w:after="0"/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  <w:r w:rsidRPr="00C1639A">
              <w:rPr>
                <w:rFonts w:asciiTheme="minorHAnsi" w:hAnsiTheme="minorHAnsi"/>
                <w:sz w:val="48"/>
                <w:szCs w:val="48"/>
              </w:rPr>
              <w:t>–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C1639A" w:rsidRPr="00C1639A" w:rsidRDefault="00C1639A" w:rsidP="00454253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567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:rsidR="00C1639A" w:rsidRPr="00C1639A" w:rsidRDefault="00C1639A" w:rsidP="00C22D02">
            <w:pPr>
              <w:rPr>
                <w:rFonts w:asciiTheme="minorHAnsi" w:hAnsiTheme="minorHAnsi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rPr>
          <w:rFonts w:asciiTheme="minorHAnsi" w:hAnsiTheme="minorHAnsi"/>
        </w:rPr>
      </w:pPr>
    </w:p>
    <w:p w:rsidR="00454253" w:rsidRDefault="00454253" w:rsidP="00C1639A">
      <w:pPr>
        <w:pStyle w:val="Title"/>
        <w:jc w:val="left"/>
        <w:rPr>
          <w:rFonts w:asciiTheme="minorHAnsi" w:hAnsiTheme="minorHAnsi"/>
          <w:sz w:val="28"/>
          <w:szCs w:val="28"/>
        </w:rPr>
      </w:pPr>
    </w:p>
    <w:p w:rsidR="00C1639A" w:rsidRPr="00454253" w:rsidRDefault="00454253" w:rsidP="00C1639A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454253">
        <w:rPr>
          <w:rFonts w:asciiTheme="minorHAnsi" w:hAnsiTheme="minorHAnsi"/>
          <w:sz w:val="28"/>
          <w:szCs w:val="28"/>
        </w:rPr>
        <w:t xml:space="preserve">Four: </w:t>
      </w:r>
      <w:r w:rsidR="00C1639A" w:rsidRPr="00454253">
        <w:rPr>
          <w:rFonts w:asciiTheme="minorHAnsi" w:hAnsiTheme="minorHAnsi"/>
          <w:sz w:val="28"/>
          <w:szCs w:val="28"/>
        </w:rPr>
        <w:t>Evens</w:t>
      </w:r>
    </w:p>
    <w:p w:rsidR="00C1639A" w:rsidRPr="00C1639A" w:rsidRDefault="00C1639A" w:rsidP="00C1639A">
      <w:pPr>
        <w:pStyle w:val="Title"/>
        <w:rPr>
          <w:rFonts w:asciiTheme="minorHAnsi" w:hAnsiTheme="minorHAnsi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1560"/>
        <w:gridCol w:w="708"/>
        <w:gridCol w:w="709"/>
        <w:gridCol w:w="1843"/>
        <w:gridCol w:w="709"/>
        <w:gridCol w:w="708"/>
      </w:tblGrid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53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 xml:space="preserve">– </w:t>
            </w: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×</w:t>
            </w: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6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1560"/>
        <w:gridCol w:w="708"/>
        <w:gridCol w:w="709"/>
        <w:gridCol w:w="1843"/>
        <w:gridCol w:w="709"/>
        <w:gridCol w:w="708"/>
      </w:tblGrid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53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 xml:space="preserve">– </w:t>
            </w: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×</w:t>
            </w: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6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1560"/>
        <w:gridCol w:w="708"/>
        <w:gridCol w:w="709"/>
        <w:gridCol w:w="1843"/>
        <w:gridCol w:w="709"/>
        <w:gridCol w:w="708"/>
      </w:tblGrid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53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 xml:space="preserve">– </w:t>
            </w: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×</w:t>
            </w: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6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p w:rsidR="00C1639A" w:rsidRPr="00C1639A" w:rsidRDefault="00C1639A" w:rsidP="00C1639A">
      <w:pPr>
        <w:pStyle w:val="Title"/>
        <w:jc w:val="left"/>
        <w:rPr>
          <w:rFonts w:asciiTheme="minorHAnsi" w:hAnsiTheme="minorHAnsi"/>
          <w:b w:val="0"/>
          <w:sz w:val="24"/>
        </w:rPr>
      </w:pPr>
    </w:p>
    <w:tbl>
      <w:tblPr>
        <w:tblW w:w="0" w:type="auto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1560"/>
        <w:gridCol w:w="708"/>
        <w:gridCol w:w="709"/>
        <w:gridCol w:w="1843"/>
        <w:gridCol w:w="709"/>
        <w:gridCol w:w="708"/>
      </w:tblGrid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53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+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 xml:space="preserve">– </w:t>
            </w:r>
          </w:p>
        </w:tc>
        <w:tc>
          <w:tcPr>
            <w:tcW w:w="709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  <w:r w:rsidRPr="00454253">
              <w:rPr>
                <w:rFonts w:asciiTheme="minorHAnsi" w:hAnsiTheme="minorHAnsi"/>
                <w:b w:val="0"/>
                <w:sz w:val="48"/>
                <w:szCs w:val="48"/>
              </w:rPr>
              <w:t>×</w:t>
            </w:r>
          </w:p>
        </w:tc>
        <w:tc>
          <w:tcPr>
            <w:tcW w:w="708" w:type="dxa"/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  <w:tr w:rsidR="00C1639A" w:rsidRPr="00C1639A" w:rsidTr="00454253">
        <w:trPr>
          <w:trHeight w:val="164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16"/>
                <w:szCs w:val="16"/>
              </w:rPr>
            </w:pPr>
          </w:p>
        </w:tc>
      </w:tr>
      <w:tr w:rsidR="00C1639A" w:rsidRPr="00C1639A" w:rsidTr="00454253">
        <w:trPr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</w:tcPr>
          <w:p w:rsidR="00C1639A" w:rsidRPr="00454253" w:rsidRDefault="00C1639A" w:rsidP="00C22D02">
            <w:pPr>
              <w:pStyle w:val="Title"/>
              <w:jc w:val="left"/>
              <w:rPr>
                <w:rFonts w:asciiTheme="minorHAnsi" w:hAnsiTheme="minorHAnsi"/>
                <w:b w:val="0"/>
                <w:sz w:val="48"/>
                <w:szCs w:val="48"/>
              </w:rPr>
            </w:pPr>
          </w:p>
        </w:tc>
      </w:tr>
    </w:tbl>
    <w:p w:rsidR="00C1639A" w:rsidRPr="00C1639A" w:rsidRDefault="00C1639A" w:rsidP="00C1639A">
      <w:pPr>
        <w:pStyle w:val="Title"/>
        <w:jc w:val="left"/>
        <w:rPr>
          <w:rFonts w:asciiTheme="minorHAnsi" w:hAnsiTheme="minorHAnsi"/>
        </w:rPr>
      </w:pPr>
    </w:p>
    <w:p w:rsidR="00C1639A" w:rsidRPr="00C1639A" w:rsidRDefault="00C1639A" w:rsidP="00C1639A">
      <w:pPr>
        <w:rPr>
          <w:rFonts w:asciiTheme="minorHAnsi" w:hAnsiTheme="minorHAnsi"/>
        </w:rPr>
      </w:pPr>
    </w:p>
    <w:p w:rsidR="00501A9D" w:rsidRPr="00C1639A" w:rsidRDefault="00501A9D" w:rsidP="00316FFB">
      <w:pPr>
        <w:pStyle w:val="Title"/>
        <w:spacing w:after="60"/>
        <w:jc w:val="left"/>
        <w:rPr>
          <w:rFonts w:asciiTheme="minorHAnsi" w:hAnsiTheme="minorHAnsi"/>
          <w:sz w:val="28"/>
          <w:szCs w:val="28"/>
        </w:rPr>
      </w:pPr>
    </w:p>
    <w:sectPr w:rsidR="00501A9D" w:rsidRPr="00C1639A" w:rsidSect="004B24BB">
      <w:headerReference w:type="default" r:id="rId8"/>
      <w:footerReference w:type="default" r:id="rId9"/>
      <w:type w:val="continuous"/>
      <w:pgSz w:w="11906" w:h="16838"/>
      <w:pgMar w:top="1440" w:right="1077" w:bottom="719" w:left="1077" w:header="709" w:footer="5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48" w:rsidRDefault="00643348">
      <w:r>
        <w:separator/>
      </w:r>
    </w:p>
  </w:endnote>
  <w:endnote w:type="continuationSeparator" w:id="0">
    <w:p w:rsidR="00643348" w:rsidRDefault="00643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462A68">
    <w:pPr>
      <w:pStyle w:val="Footer"/>
      <w:rPr>
        <w:rFonts w:ascii="Century Gothic" w:hAnsi="Century Gothic"/>
        <w:color w:val="333399"/>
        <w:sz w:val="20"/>
      </w:rPr>
    </w:pPr>
    <w:r>
      <w:rPr>
        <w:rFonts w:ascii="Century Gothic" w:hAnsi="Century Gothic"/>
        <w:noProof/>
        <w:color w:val="333399"/>
        <w:sz w:val="20"/>
        <w:lang w:eastAsia="en-GB"/>
      </w:rPr>
      <w:drawing>
        <wp:anchor distT="0" distB="0" distL="0" distR="0" simplePos="0" relativeHeight="251657728" behindDoc="1" locked="0" layoutInCell="1" allowOverlap="1" wp14:anchorId="52EF364F" wp14:editId="3E0347CC">
          <wp:simplePos x="0" y="0"/>
          <wp:positionH relativeFrom="column">
            <wp:posOffset>0</wp:posOffset>
          </wp:positionH>
          <wp:positionV relativeFrom="paragraph">
            <wp:posOffset>-144145</wp:posOffset>
          </wp:positionV>
          <wp:extent cx="6286500" cy="5010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0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48" w:rsidRDefault="00643348">
      <w:r>
        <w:separator/>
      </w:r>
    </w:p>
  </w:footnote>
  <w:footnote w:type="continuationSeparator" w:id="0">
    <w:p w:rsidR="00643348" w:rsidRDefault="006433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458" w:rsidRDefault="00C1639A">
    <w:pPr>
      <w:pStyle w:val="Header"/>
      <w:tabs>
        <w:tab w:val="clear" w:pos="8306"/>
        <w:tab w:val="right" w:pos="8100"/>
        <w:tab w:val="left" w:pos="8460"/>
      </w:tabs>
      <w:rPr>
        <w:rFonts w:ascii="Century Gothic" w:hAnsi="Century Gothic"/>
        <w:b/>
        <w:bCs/>
        <w:color w:val="333399"/>
        <w:sz w:val="36"/>
      </w:rPr>
    </w:pPr>
    <w:r>
      <w:rPr>
        <w:rFonts w:ascii="Century Gothic" w:hAnsi="Century Gothic"/>
        <w:b/>
        <w:bCs/>
        <w:color w:val="333399"/>
        <w:sz w:val="36"/>
      </w:rPr>
      <w:t>Maximise, minimise</w:t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b/>
        <w:bCs/>
        <w:color w:val="333399"/>
        <w:sz w:val="36"/>
      </w:rPr>
      <w:tab/>
    </w:r>
    <w:r w:rsidR="00472458">
      <w:rPr>
        <w:rFonts w:ascii="Century Gothic" w:hAnsi="Century Gothic"/>
        <w:color w:val="333399"/>
        <w:sz w:val="20"/>
      </w:rPr>
      <w:t xml:space="preserve">Page </w:t>
    </w:r>
    <w:r w:rsidR="00472458">
      <w:rPr>
        <w:rStyle w:val="PageNumber"/>
        <w:rFonts w:ascii="Century Gothic" w:hAnsi="Century Gothic"/>
        <w:color w:val="333399"/>
        <w:sz w:val="20"/>
      </w:rPr>
      <w:fldChar w:fldCharType="begin"/>
    </w:r>
    <w:r w:rsidR="00472458">
      <w:rPr>
        <w:rStyle w:val="PageNumber"/>
        <w:rFonts w:ascii="Century Gothic" w:hAnsi="Century Gothic"/>
        <w:color w:val="333399"/>
        <w:sz w:val="20"/>
      </w:rPr>
      <w:instrText xml:space="preserve"> PAGE </w:instrText>
    </w:r>
    <w:r w:rsidR="00472458">
      <w:rPr>
        <w:rStyle w:val="PageNumber"/>
        <w:rFonts w:ascii="Century Gothic" w:hAnsi="Century Gothic"/>
        <w:color w:val="333399"/>
        <w:sz w:val="20"/>
      </w:rPr>
      <w:fldChar w:fldCharType="separate"/>
    </w:r>
    <w:r w:rsidR="00D75BB5">
      <w:rPr>
        <w:rStyle w:val="PageNumber"/>
        <w:rFonts w:ascii="Century Gothic" w:hAnsi="Century Gothic"/>
        <w:noProof/>
        <w:color w:val="333399"/>
        <w:sz w:val="20"/>
      </w:rPr>
      <w:t>5</w:t>
    </w:r>
    <w:r w:rsidR="00472458">
      <w:rPr>
        <w:rStyle w:val="PageNumber"/>
        <w:rFonts w:ascii="Century Gothic" w:hAnsi="Century Gothic"/>
        <w:color w:val="333399"/>
        <w:sz w:val="20"/>
      </w:rPr>
      <w:fldChar w:fldCharType="end"/>
    </w:r>
    <w:r w:rsidR="00D75BB5">
      <w:rPr>
        <w:rStyle w:val="PageNumber"/>
        <w:rFonts w:ascii="Century Gothic" w:hAnsi="Century Gothic"/>
        <w:color w:val="333399"/>
        <w:sz w:val="20"/>
      </w:rPr>
      <w:t xml:space="preserve"> of 5</w:t>
    </w:r>
  </w:p>
  <w:p w:rsidR="00472458" w:rsidRDefault="00472458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45672"/>
    <w:multiLevelType w:val="hybridMultilevel"/>
    <w:tmpl w:val="29CC01F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856F71"/>
    <w:multiLevelType w:val="singleLevel"/>
    <w:tmpl w:val="1774320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20D120E2"/>
    <w:multiLevelType w:val="hybridMultilevel"/>
    <w:tmpl w:val="8D6E5F5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8049B"/>
    <w:multiLevelType w:val="singleLevel"/>
    <w:tmpl w:val="C3C614B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5667E0A"/>
    <w:multiLevelType w:val="hybridMultilevel"/>
    <w:tmpl w:val="3724C6C6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9F3265"/>
    <w:multiLevelType w:val="hybridMultilevel"/>
    <w:tmpl w:val="12E400A4"/>
    <w:lvl w:ilvl="0" w:tplc="29A03B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07260A"/>
    <w:multiLevelType w:val="singleLevel"/>
    <w:tmpl w:val="F8FECE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3F45C3D"/>
    <w:multiLevelType w:val="hybridMultilevel"/>
    <w:tmpl w:val="C4766EF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FF1A4F"/>
    <w:multiLevelType w:val="hybridMultilevel"/>
    <w:tmpl w:val="D81A149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2001D2"/>
    <w:multiLevelType w:val="singleLevel"/>
    <w:tmpl w:val="ED2C6B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42D81B6D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43293162"/>
    <w:multiLevelType w:val="singleLevel"/>
    <w:tmpl w:val="59DEFF3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>
    <w:nsid w:val="43973B5B"/>
    <w:multiLevelType w:val="singleLevel"/>
    <w:tmpl w:val="7D4AE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7DD1C00"/>
    <w:multiLevelType w:val="singleLevel"/>
    <w:tmpl w:val="B358BF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4">
    <w:nsid w:val="48D551FF"/>
    <w:multiLevelType w:val="singleLevel"/>
    <w:tmpl w:val="E6469CE0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>
    <w:nsid w:val="4B7D4BF8"/>
    <w:multiLevelType w:val="hybridMultilevel"/>
    <w:tmpl w:val="591277B6"/>
    <w:lvl w:ilvl="0" w:tplc="08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B74F2B"/>
    <w:multiLevelType w:val="hybridMultilevel"/>
    <w:tmpl w:val="B18255D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B42033"/>
    <w:multiLevelType w:val="hybridMultilevel"/>
    <w:tmpl w:val="687E0BD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6C16136"/>
    <w:multiLevelType w:val="hybridMultilevel"/>
    <w:tmpl w:val="5BB83B2A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007367"/>
    <w:multiLevelType w:val="hybridMultilevel"/>
    <w:tmpl w:val="332A1F18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104F33"/>
    <w:multiLevelType w:val="singleLevel"/>
    <w:tmpl w:val="48AC5B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>
    <w:nsid w:val="5C66713D"/>
    <w:multiLevelType w:val="hybridMultilevel"/>
    <w:tmpl w:val="EB387E64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F40D93"/>
    <w:multiLevelType w:val="singleLevel"/>
    <w:tmpl w:val="06DC69E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3">
    <w:nsid w:val="765F5D21"/>
    <w:multiLevelType w:val="singleLevel"/>
    <w:tmpl w:val="2C96F892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4">
    <w:nsid w:val="767A74C0"/>
    <w:multiLevelType w:val="hybridMultilevel"/>
    <w:tmpl w:val="7E947D86"/>
    <w:lvl w:ilvl="0" w:tplc="E6469CE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86096C"/>
    <w:multiLevelType w:val="hybridMultilevel"/>
    <w:tmpl w:val="2BF6DB74"/>
    <w:lvl w:ilvl="0" w:tplc="DEC6F7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0"/>
  </w:num>
  <w:num w:numId="4">
    <w:abstractNumId w:val="7"/>
  </w:num>
  <w:num w:numId="5">
    <w:abstractNumId w:val="25"/>
  </w:num>
  <w:num w:numId="6">
    <w:abstractNumId w:val="19"/>
  </w:num>
  <w:num w:numId="7">
    <w:abstractNumId w:val="5"/>
  </w:num>
  <w:num w:numId="8">
    <w:abstractNumId w:val="4"/>
  </w:num>
  <w:num w:numId="9">
    <w:abstractNumId w:val="10"/>
  </w:num>
  <w:num w:numId="10">
    <w:abstractNumId w:val="22"/>
  </w:num>
  <w:num w:numId="11">
    <w:abstractNumId w:val="13"/>
  </w:num>
  <w:num w:numId="12">
    <w:abstractNumId w:val="15"/>
  </w:num>
  <w:num w:numId="13">
    <w:abstractNumId w:val="23"/>
  </w:num>
  <w:num w:numId="14">
    <w:abstractNumId w:val="9"/>
  </w:num>
  <w:num w:numId="15">
    <w:abstractNumId w:val="14"/>
  </w:num>
  <w:num w:numId="16">
    <w:abstractNumId w:val="20"/>
  </w:num>
  <w:num w:numId="17">
    <w:abstractNumId w:val="3"/>
  </w:num>
  <w:num w:numId="18">
    <w:abstractNumId w:val="6"/>
  </w:num>
  <w:num w:numId="19">
    <w:abstractNumId w:val="1"/>
  </w:num>
  <w:num w:numId="20">
    <w:abstractNumId w:val="24"/>
  </w:num>
  <w:num w:numId="21">
    <w:abstractNumId w:val="16"/>
  </w:num>
  <w:num w:numId="22">
    <w:abstractNumId w:val="12"/>
  </w:num>
  <w:num w:numId="23">
    <w:abstractNumId w:val="11"/>
  </w:num>
  <w:num w:numId="24">
    <w:abstractNumId w:val="17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0"/>
    <w:rsid w:val="00131410"/>
    <w:rsid w:val="0016219D"/>
    <w:rsid w:val="001A7279"/>
    <w:rsid w:val="001B2AB9"/>
    <w:rsid w:val="002042EA"/>
    <w:rsid w:val="00207547"/>
    <w:rsid w:val="00250907"/>
    <w:rsid w:val="002B685E"/>
    <w:rsid w:val="002C6B5C"/>
    <w:rsid w:val="002F11CC"/>
    <w:rsid w:val="00316FFB"/>
    <w:rsid w:val="00454253"/>
    <w:rsid w:val="00462A68"/>
    <w:rsid w:val="00472458"/>
    <w:rsid w:val="004A5EAE"/>
    <w:rsid w:val="004B24BB"/>
    <w:rsid w:val="00501A9D"/>
    <w:rsid w:val="006230A9"/>
    <w:rsid w:val="00632C86"/>
    <w:rsid w:val="00643348"/>
    <w:rsid w:val="00743215"/>
    <w:rsid w:val="0078762A"/>
    <w:rsid w:val="007F2699"/>
    <w:rsid w:val="007F754C"/>
    <w:rsid w:val="008810EC"/>
    <w:rsid w:val="008B6EC7"/>
    <w:rsid w:val="008D2904"/>
    <w:rsid w:val="00915123"/>
    <w:rsid w:val="009E260E"/>
    <w:rsid w:val="00A0550D"/>
    <w:rsid w:val="00A24634"/>
    <w:rsid w:val="00A5148E"/>
    <w:rsid w:val="00A601E5"/>
    <w:rsid w:val="00AA2255"/>
    <w:rsid w:val="00B25224"/>
    <w:rsid w:val="00B87DA0"/>
    <w:rsid w:val="00BB32DD"/>
    <w:rsid w:val="00BB610E"/>
    <w:rsid w:val="00C1639A"/>
    <w:rsid w:val="00C71F9B"/>
    <w:rsid w:val="00CA7450"/>
    <w:rsid w:val="00CF04B2"/>
    <w:rsid w:val="00D0383A"/>
    <w:rsid w:val="00D3261D"/>
    <w:rsid w:val="00D75BB5"/>
    <w:rsid w:val="00DA5E5F"/>
    <w:rsid w:val="00E329AC"/>
    <w:rsid w:val="00E54B22"/>
    <w:rsid w:val="00E91E91"/>
    <w:rsid w:val="00EA2885"/>
    <w:rsid w:val="00F1464B"/>
    <w:rsid w:val="00F233AD"/>
    <w:rsid w:val="00FA532A"/>
    <w:rsid w:val="00FD3478"/>
    <w:rsid w:val="00FF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16FF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bCs/>
      <w:sz w:val="28"/>
    </w:rPr>
  </w:style>
  <w:style w:type="paragraph" w:styleId="Heading3">
    <w:name w:val="heading 3"/>
    <w:basedOn w:val="Normal"/>
    <w:next w:val="Normal"/>
    <w:qFormat/>
    <w:rsid w:val="0091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A5E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326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2"/>
    </w:rPr>
  </w:style>
  <w:style w:type="table" w:styleId="TableGrid">
    <w:name w:val="Table Grid"/>
    <w:basedOn w:val="TableNormal"/>
    <w:rsid w:val="00C71F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D3261D"/>
    <w:pPr>
      <w:spacing w:after="120"/>
    </w:pPr>
  </w:style>
  <w:style w:type="paragraph" w:styleId="Title">
    <w:name w:val="Title"/>
    <w:basedOn w:val="Normal"/>
    <w:qFormat/>
    <w:rsid w:val="00D3261D"/>
    <w:pPr>
      <w:jc w:val="center"/>
    </w:pPr>
    <w:rPr>
      <w:b/>
      <w:sz w:val="36"/>
      <w:szCs w:val="20"/>
    </w:rPr>
  </w:style>
  <w:style w:type="paragraph" w:styleId="Subtitle">
    <w:name w:val="Subtitle"/>
    <w:basedOn w:val="Normal"/>
    <w:qFormat/>
    <w:rsid w:val="00501A9D"/>
    <w:rPr>
      <w:rFonts w:ascii="Forte" w:hAnsi="Forte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s3\resources\MAP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13</TotalTime>
  <Pages>5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Numbers of factors</vt:lpstr>
    </vt:vector>
  </TitlesOfParts>
  <Company>Gloucestershire County Council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Numbers of factors</dc:title>
  <dc:creator>mnixon</dc:creator>
  <cp:lastModifiedBy>Kangaroo Maths</cp:lastModifiedBy>
  <cp:revision>4</cp:revision>
  <cp:lastPrinted>1900-12-31T23:00:00Z</cp:lastPrinted>
  <dcterms:created xsi:type="dcterms:W3CDTF">2014-06-03T21:52:00Z</dcterms:created>
  <dcterms:modified xsi:type="dcterms:W3CDTF">2014-06-04T23:07:00Z</dcterms:modified>
</cp:coreProperties>
</file>